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E2C" w:rsidRPr="00B25E2C" w:rsidRDefault="00B25E2C" w:rsidP="00B25E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проведенных общих собраниях собственников, результатах таких собраний, оснований управлений</w:t>
      </w:r>
    </w:p>
    <w:tbl>
      <w:tblPr>
        <w:tblStyle w:val="a3"/>
        <w:tblW w:w="10137" w:type="dxa"/>
        <w:tblInd w:w="-176" w:type="dxa"/>
        <w:tblLayout w:type="fixed"/>
        <w:tblLook w:val="04A0"/>
      </w:tblPr>
      <w:tblGrid>
        <w:gridCol w:w="761"/>
        <w:gridCol w:w="1791"/>
        <w:gridCol w:w="1418"/>
        <w:gridCol w:w="2268"/>
        <w:gridCol w:w="2037"/>
        <w:gridCol w:w="1862"/>
      </w:tblGrid>
      <w:tr w:rsidR="00FC28C3" w:rsidRPr="008D128C" w:rsidTr="00980219">
        <w:tc>
          <w:tcPr>
            <w:tcW w:w="761" w:type="dxa"/>
            <w:vAlign w:val="center"/>
          </w:tcPr>
          <w:p w:rsidR="00FC28C3" w:rsidRPr="008D128C" w:rsidRDefault="00FC28C3" w:rsidP="00BE4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91" w:type="dxa"/>
            <w:vAlign w:val="center"/>
          </w:tcPr>
          <w:p w:rsidR="00FC28C3" w:rsidRPr="008D128C" w:rsidRDefault="00FC28C3" w:rsidP="008D12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418" w:type="dxa"/>
            <w:vAlign w:val="center"/>
          </w:tcPr>
          <w:p w:rsidR="00FC28C3" w:rsidRPr="008D128C" w:rsidRDefault="00FC28C3" w:rsidP="008D12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составления протокола общего собрания</w:t>
            </w:r>
          </w:p>
        </w:tc>
        <w:tc>
          <w:tcPr>
            <w:tcW w:w="2268" w:type="dxa"/>
            <w:vAlign w:val="center"/>
          </w:tcPr>
          <w:p w:rsidR="00FC28C3" w:rsidRPr="008D128C" w:rsidRDefault="00FC28C3" w:rsidP="008D12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Принятое р</w:t>
            </w:r>
            <w:r w:rsidRPr="008D1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ешение</w:t>
            </w:r>
          </w:p>
        </w:tc>
        <w:tc>
          <w:tcPr>
            <w:tcW w:w="2037" w:type="dxa"/>
            <w:vAlign w:val="center"/>
          </w:tcPr>
          <w:p w:rsidR="00FC28C3" w:rsidRPr="008D128C" w:rsidRDefault="00FC28C3" w:rsidP="008D12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Основание  управления МКД</w:t>
            </w:r>
          </w:p>
        </w:tc>
        <w:tc>
          <w:tcPr>
            <w:tcW w:w="1862" w:type="dxa"/>
          </w:tcPr>
          <w:p w:rsidR="00FC28C3" w:rsidRDefault="00FC28C3" w:rsidP="008D12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 об использовании общего имущества (реклама, провайдеры)</w:t>
            </w:r>
          </w:p>
        </w:tc>
      </w:tr>
      <w:tr w:rsidR="00FC28C3" w:rsidTr="00980219">
        <w:tc>
          <w:tcPr>
            <w:tcW w:w="761" w:type="dxa"/>
            <w:vAlign w:val="center"/>
          </w:tcPr>
          <w:p w:rsidR="00FC28C3" w:rsidRDefault="00FC28C3" w:rsidP="00BE4E64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1791" w:type="dxa"/>
            <w:vAlign w:val="center"/>
          </w:tcPr>
          <w:p w:rsidR="00FC28C3" w:rsidRPr="000C1611" w:rsidRDefault="000C1611" w:rsidP="00AB7D78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Ул</w:t>
            </w:r>
            <w:proofErr w:type="gramStart"/>
            <w:r>
              <w:rPr>
                <w:rFonts w:ascii="Calibri" w:eastAsia="Times New Roman" w:hAnsi="Calibri" w:cs="Arial CYR"/>
                <w:lang w:eastAsia="ru-RU"/>
              </w:rPr>
              <w:t>.М</w:t>
            </w:r>
            <w:proofErr w:type="gramEnd"/>
            <w:r>
              <w:rPr>
                <w:rFonts w:ascii="Calibri" w:eastAsia="Times New Roman" w:hAnsi="Calibri" w:cs="Arial CYR"/>
                <w:lang w:eastAsia="ru-RU"/>
              </w:rPr>
              <w:t>олодежная д.12</w:t>
            </w:r>
          </w:p>
        </w:tc>
        <w:tc>
          <w:tcPr>
            <w:tcW w:w="1418" w:type="dxa"/>
            <w:vAlign w:val="center"/>
          </w:tcPr>
          <w:p w:rsidR="00FC28C3" w:rsidRPr="0029662F" w:rsidRDefault="00DC2F50" w:rsidP="008D128C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25.02.2016</w:t>
            </w:r>
            <w:r w:rsidR="00FC28C3">
              <w:rPr>
                <w:rFonts w:ascii="Calibri" w:eastAsia="Times New Roman" w:hAnsi="Calibri" w:cs="Arial CYR"/>
                <w:lang w:eastAsia="ru-RU"/>
              </w:rPr>
              <w:t>г.</w:t>
            </w:r>
          </w:p>
        </w:tc>
        <w:tc>
          <w:tcPr>
            <w:tcW w:w="2268" w:type="dxa"/>
            <w:vAlign w:val="center"/>
          </w:tcPr>
          <w:p w:rsidR="00FC28C3" w:rsidRPr="0029662F" w:rsidRDefault="00DC2F50" w:rsidP="00AB7D78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Выбор непосредственной формы</w:t>
            </w:r>
            <w:r w:rsidR="00FC28C3">
              <w:rPr>
                <w:rFonts w:ascii="Calibri" w:eastAsia="Times New Roman" w:hAnsi="Calibri" w:cs="Arial CYR"/>
                <w:lang w:eastAsia="ru-RU"/>
              </w:rPr>
              <w:t xml:space="preserve"> управле</w:t>
            </w:r>
            <w:r w:rsidR="000C1611">
              <w:rPr>
                <w:rFonts w:ascii="Calibri" w:eastAsia="Times New Roman" w:hAnsi="Calibri" w:cs="Arial CYR"/>
                <w:lang w:eastAsia="ru-RU"/>
              </w:rPr>
              <w:t>ния</w:t>
            </w:r>
            <w:r>
              <w:rPr>
                <w:rFonts w:ascii="Calibri" w:eastAsia="Times New Roman" w:hAnsi="Calibri" w:cs="Arial CYR"/>
                <w:lang w:eastAsia="ru-RU"/>
              </w:rPr>
              <w:t xml:space="preserve"> МКД,  утверждение договора оказания услуг по содержанию общего имущества с МУП «</w:t>
            </w:r>
            <w:proofErr w:type="spellStart"/>
            <w:r>
              <w:rPr>
                <w:rFonts w:ascii="Calibri" w:eastAsia="Times New Roman" w:hAnsi="Calibri" w:cs="Arial CYR"/>
                <w:lang w:eastAsia="ru-RU"/>
              </w:rPr>
              <w:t>Бытсервис</w:t>
            </w:r>
            <w:proofErr w:type="spellEnd"/>
            <w:r>
              <w:rPr>
                <w:rFonts w:ascii="Calibri" w:eastAsia="Times New Roman" w:hAnsi="Calibri" w:cs="Arial CYR"/>
                <w:lang w:eastAsia="ru-RU"/>
              </w:rPr>
              <w:t>»</w:t>
            </w:r>
            <w:r w:rsidR="00FC28C3">
              <w:rPr>
                <w:rFonts w:ascii="Calibri" w:eastAsia="Times New Roman" w:hAnsi="Calibri" w:cs="Arial CYR"/>
                <w:lang w:eastAsia="ru-RU"/>
              </w:rPr>
              <w:t>, утверждение размера платы</w:t>
            </w:r>
          </w:p>
        </w:tc>
        <w:tc>
          <w:tcPr>
            <w:tcW w:w="2037" w:type="dxa"/>
            <w:vAlign w:val="center"/>
          </w:tcPr>
          <w:p w:rsidR="00FC28C3" w:rsidRDefault="00DC2F50" w:rsidP="00004A34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Договор оказания услуг по содержанию общего имущества многоквартирного дома</w:t>
            </w:r>
            <w:r w:rsidR="00FC28C3">
              <w:rPr>
                <w:rFonts w:ascii="Calibri" w:eastAsia="Times New Roman" w:hAnsi="Calibri" w:cs="Arial CYR"/>
                <w:lang w:eastAsia="ru-RU"/>
              </w:rPr>
              <w:t xml:space="preserve"> от </w:t>
            </w:r>
            <w:r w:rsidR="00004A34">
              <w:rPr>
                <w:rFonts w:ascii="Calibri" w:eastAsia="Times New Roman" w:hAnsi="Calibri" w:cs="Arial CYR"/>
                <w:lang w:eastAsia="ru-RU"/>
              </w:rPr>
              <w:t>01,07</w:t>
            </w:r>
            <w:r>
              <w:rPr>
                <w:rFonts w:ascii="Calibri" w:eastAsia="Times New Roman" w:hAnsi="Calibri" w:cs="Arial CYR"/>
                <w:lang w:eastAsia="ru-RU"/>
              </w:rPr>
              <w:t>,2016</w:t>
            </w:r>
            <w:r w:rsidR="000C1611">
              <w:rPr>
                <w:rFonts w:ascii="Calibri" w:eastAsia="Times New Roman" w:hAnsi="Calibri" w:cs="Arial CYR"/>
                <w:lang w:eastAsia="ru-RU"/>
              </w:rPr>
              <w:t>г.</w:t>
            </w:r>
          </w:p>
        </w:tc>
        <w:tc>
          <w:tcPr>
            <w:tcW w:w="1862" w:type="dxa"/>
            <w:vAlign w:val="center"/>
          </w:tcPr>
          <w:p w:rsidR="00FC28C3" w:rsidRDefault="0064418B" w:rsidP="00034986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не используется</w:t>
            </w:r>
          </w:p>
        </w:tc>
      </w:tr>
      <w:tr w:rsidR="000C1611" w:rsidTr="00980219">
        <w:tc>
          <w:tcPr>
            <w:tcW w:w="761" w:type="dxa"/>
            <w:vAlign w:val="center"/>
          </w:tcPr>
          <w:p w:rsidR="000C1611" w:rsidRDefault="000C1611" w:rsidP="00BE4E64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1791" w:type="dxa"/>
            <w:vAlign w:val="center"/>
          </w:tcPr>
          <w:p w:rsidR="000C1611" w:rsidRP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Ул</w:t>
            </w:r>
            <w:proofErr w:type="gramStart"/>
            <w:r>
              <w:rPr>
                <w:rFonts w:ascii="Calibri" w:eastAsia="Times New Roman" w:hAnsi="Calibri" w:cs="Arial CYR"/>
                <w:lang w:eastAsia="ru-RU"/>
              </w:rPr>
              <w:t>.М</w:t>
            </w:r>
            <w:proofErr w:type="gramEnd"/>
            <w:r>
              <w:rPr>
                <w:rFonts w:ascii="Calibri" w:eastAsia="Times New Roman" w:hAnsi="Calibri" w:cs="Arial CYR"/>
                <w:lang w:eastAsia="ru-RU"/>
              </w:rPr>
              <w:t>олодежная д.13</w:t>
            </w:r>
          </w:p>
        </w:tc>
        <w:tc>
          <w:tcPr>
            <w:tcW w:w="1418" w:type="dxa"/>
            <w:vAlign w:val="center"/>
          </w:tcPr>
          <w:p w:rsidR="000C1611" w:rsidRPr="0029662F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25.10.2012г.</w:t>
            </w:r>
          </w:p>
        </w:tc>
        <w:tc>
          <w:tcPr>
            <w:tcW w:w="2268" w:type="dxa"/>
            <w:vAlign w:val="center"/>
          </w:tcPr>
          <w:p w:rsidR="000C1611" w:rsidRPr="0029662F" w:rsidRDefault="00004A34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Выбор непосредственной формы управления МКД,  утверждение договора оказания услуг по содержанию общего имущества с МУП «</w:t>
            </w:r>
            <w:proofErr w:type="spellStart"/>
            <w:r>
              <w:rPr>
                <w:rFonts w:ascii="Calibri" w:eastAsia="Times New Roman" w:hAnsi="Calibri" w:cs="Arial CYR"/>
                <w:lang w:eastAsia="ru-RU"/>
              </w:rPr>
              <w:t>Бытсервис</w:t>
            </w:r>
            <w:proofErr w:type="spellEnd"/>
            <w:r>
              <w:rPr>
                <w:rFonts w:ascii="Calibri" w:eastAsia="Times New Roman" w:hAnsi="Calibri" w:cs="Arial CYR"/>
                <w:lang w:eastAsia="ru-RU"/>
              </w:rPr>
              <w:t>», утверждение размера платы</w:t>
            </w:r>
          </w:p>
        </w:tc>
        <w:tc>
          <w:tcPr>
            <w:tcW w:w="2037" w:type="dxa"/>
            <w:vAlign w:val="center"/>
          </w:tcPr>
          <w:p w:rsidR="000C1611" w:rsidRDefault="00004A34" w:rsidP="00004A34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Договор оказания услуг по содержанию общего имущества многоквартирного дома от 01,07,2016г.</w:t>
            </w:r>
          </w:p>
        </w:tc>
        <w:tc>
          <w:tcPr>
            <w:tcW w:w="1862" w:type="dxa"/>
            <w:vAlign w:val="center"/>
          </w:tcPr>
          <w:p w:rsid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не используется</w:t>
            </w:r>
          </w:p>
        </w:tc>
      </w:tr>
      <w:tr w:rsidR="000C1611" w:rsidTr="000C1611">
        <w:trPr>
          <w:trHeight w:val="2730"/>
        </w:trPr>
        <w:tc>
          <w:tcPr>
            <w:tcW w:w="761" w:type="dxa"/>
            <w:vAlign w:val="center"/>
          </w:tcPr>
          <w:p w:rsidR="000C1611" w:rsidRDefault="000C1611" w:rsidP="00BE4E64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1791" w:type="dxa"/>
            <w:vAlign w:val="center"/>
          </w:tcPr>
          <w:p w:rsidR="000C1611" w:rsidRP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Ул</w:t>
            </w:r>
            <w:proofErr w:type="gramStart"/>
            <w:r>
              <w:rPr>
                <w:rFonts w:ascii="Calibri" w:eastAsia="Times New Roman" w:hAnsi="Calibri" w:cs="Arial CYR"/>
                <w:lang w:eastAsia="ru-RU"/>
              </w:rPr>
              <w:t>.М</w:t>
            </w:r>
            <w:proofErr w:type="gramEnd"/>
            <w:r>
              <w:rPr>
                <w:rFonts w:ascii="Calibri" w:eastAsia="Times New Roman" w:hAnsi="Calibri" w:cs="Arial CYR"/>
                <w:lang w:eastAsia="ru-RU"/>
              </w:rPr>
              <w:t>олодежная д.14</w:t>
            </w:r>
          </w:p>
        </w:tc>
        <w:tc>
          <w:tcPr>
            <w:tcW w:w="1418" w:type="dxa"/>
            <w:vAlign w:val="center"/>
          </w:tcPr>
          <w:p w:rsidR="000C1611" w:rsidRPr="0029662F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25.10.2012г.</w:t>
            </w:r>
          </w:p>
        </w:tc>
        <w:tc>
          <w:tcPr>
            <w:tcW w:w="2268" w:type="dxa"/>
            <w:vAlign w:val="center"/>
          </w:tcPr>
          <w:p w:rsidR="000C1611" w:rsidRPr="0029662F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Выбор способа управления, управляющей организации МУП  «</w:t>
            </w:r>
            <w:proofErr w:type="spellStart"/>
            <w:r>
              <w:rPr>
                <w:rFonts w:ascii="Calibri" w:eastAsia="Times New Roman" w:hAnsi="Calibri" w:cs="Arial CYR"/>
                <w:lang w:eastAsia="ru-RU"/>
              </w:rPr>
              <w:t>Бытсервис</w:t>
            </w:r>
            <w:proofErr w:type="spellEnd"/>
            <w:r>
              <w:rPr>
                <w:rFonts w:ascii="Calibri" w:eastAsia="Times New Roman" w:hAnsi="Calibri" w:cs="Arial CYR"/>
                <w:lang w:eastAsia="ru-RU"/>
              </w:rPr>
              <w:t>», утверждение договора управления, утверждение размера платы</w:t>
            </w:r>
          </w:p>
        </w:tc>
        <w:tc>
          <w:tcPr>
            <w:tcW w:w="2037" w:type="dxa"/>
            <w:vAlign w:val="center"/>
          </w:tcPr>
          <w:p w:rsid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Договор управления многоквартирным домом от 01,10,2012г.</w:t>
            </w:r>
          </w:p>
        </w:tc>
        <w:tc>
          <w:tcPr>
            <w:tcW w:w="1862" w:type="dxa"/>
            <w:vAlign w:val="center"/>
          </w:tcPr>
          <w:p w:rsid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не используется</w:t>
            </w:r>
          </w:p>
        </w:tc>
      </w:tr>
      <w:tr w:rsidR="000C1611" w:rsidTr="000C1611">
        <w:trPr>
          <w:trHeight w:val="608"/>
        </w:trPr>
        <w:tc>
          <w:tcPr>
            <w:tcW w:w="761" w:type="dxa"/>
            <w:vAlign w:val="center"/>
          </w:tcPr>
          <w:p w:rsidR="000C1611" w:rsidRDefault="000C1611" w:rsidP="00BE4E64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1791" w:type="dxa"/>
            <w:vAlign w:val="center"/>
          </w:tcPr>
          <w:p w:rsidR="000C1611" w:rsidRP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Ул</w:t>
            </w:r>
            <w:proofErr w:type="gramStart"/>
            <w:r>
              <w:rPr>
                <w:rFonts w:ascii="Calibri" w:eastAsia="Times New Roman" w:hAnsi="Calibri" w:cs="Arial CYR"/>
                <w:lang w:eastAsia="ru-RU"/>
              </w:rPr>
              <w:t>.М</w:t>
            </w:r>
            <w:proofErr w:type="gramEnd"/>
            <w:r>
              <w:rPr>
                <w:rFonts w:ascii="Calibri" w:eastAsia="Times New Roman" w:hAnsi="Calibri" w:cs="Arial CYR"/>
                <w:lang w:eastAsia="ru-RU"/>
              </w:rPr>
              <w:t>олодежная д.15</w:t>
            </w:r>
          </w:p>
        </w:tc>
        <w:tc>
          <w:tcPr>
            <w:tcW w:w="1418" w:type="dxa"/>
            <w:vAlign w:val="center"/>
          </w:tcPr>
          <w:p w:rsidR="000C1611" w:rsidRPr="0029662F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25.10.2012г.</w:t>
            </w:r>
          </w:p>
        </w:tc>
        <w:tc>
          <w:tcPr>
            <w:tcW w:w="2268" w:type="dxa"/>
            <w:vAlign w:val="center"/>
          </w:tcPr>
          <w:p w:rsidR="000C1611" w:rsidRPr="0029662F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Выбор способа управления, управляющей организации МУП  «</w:t>
            </w:r>
            <w:proofErr w:type="spellStart"/>
            <w:r>
              <w:rPr>
                <w:rFonts w:ascii="Calibri" w:eastAsia="Times New Roman" w:hAnsi="Calibri" w:cs="Arial CYR"/>
                <w:lang w:eastAsia="ru-RU"/>
              </w:rPr>
              <w:t>Бытсервис</w:t>
            </w:r>
            <w:proofErr w:type="spellEnd"/>
            <w:r>
              <w:rPr>
                <w:rFonts w:ascii="Calibri" w:eastAsia="Times New Roman" w:hAnsi="Calibri" w:cs="Arial CYR"/>
                <w:lang w:eastAsia="ru-RU"/>
              </w:rPr>
              <w:t>», утверждение договора управления, утверждение размера платы</w:t>
            </w:r>
          </w:p>
        </w:tc>
        <w:tc>
          <w:tcPr>
            <w:tcW w:w="2037" w:type="dxa"/>
            <w:vAlign w:val="center"/>
          </w:tcPr>
          <w:p w:rsid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Договор управления многоквартирным домом от 01,10,2012г.</w:t>
            </w:r>
          </w:p>
        </w:tc>
        <w:tc>
          <w:tcPr>
            <w:tcW w:w="1862" w:type="dxa"/>
            <w:vAlign w:val="center"/>
          </w:tcPr>
          <w:p w:rsid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не используется</w:t>
            </w:r>
          </w:p>
        </w:tc>
      </w:tr>
      <w:tr w:rsidR="000C1611" w:rsidTr="00980219">
        <w:trPr>
          <w:trHeight w:val="720"/>
        </w:trPr>
        <w:tc>
          <w:tcPr>
            <w:tcW w:w="761" w:type="dxa"/>
            <w:vAlign w:val="center"/>
          </w:tcPr>
          <w:p w:rsidR="000C1611" w:rsidRDefault="000C1611" w:rsidP="00BE4E64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1791" w:type="dxa"/>
            <w:vAlign w:val="center"/>
          </w:tcPr>
          <w:p w:rsidR="000C1611" w:rsidRP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Ул</w:t>
            </w:r>
            <w:proofErr w:type="gramStart"/>
            <w:r>
              <w:rPr>
                <w:rFonts w:ascii="Calibri" w:eastAsia="Times New Roman" w:hAnsi="Calibri" w:cs="Arial CYR"/>
                <w:lang w:eastAsia="ru-RU"/>
              </w:rPr>
              <w:t>.М</w:t>
            </w:r>
            <w:proofErr w:type="gramEnd"/>
            <w:r>
              <w:rPr>
                <w:rFonts w:ascii="Calibri" w:eastAsia="Times New Roman" w:hAnsi="Calibri" w:cs="Arial CYR"/>
                <w:lang w:eastAsia="ru-RU"/>
              </w:rPr>
              <w:t>икрорайон д.2 с.Рожок</w:t>
            </w:r>
          </w:p>
        </w:tc>
        <w:tc>
          <w:tcPr>
            <w:tcW w:w="1418" w:type="dxa"/>
            <w:vAlign w:val="center"/>
          </w:tcPr>
          <w:p w:rsidR="000C1611" w:rsidRPr="0029662F" w:rsidRDefault="00004A34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30.03.2016г.</w:t>
            </w:r>
          </w:p>
        </w:tc>
        <w:tc>
          <w:tcPr>
            <w:tcW w:w="2268" w:type="dxa"/>
            <w:vAlign w:val="center"/>
          </w:tcPr>
          <w:p w:rsidR="000C1611" w:rsidRPr="0029662F" w:rsidRDefault="00004A34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 xml:space="preserve">Выбор непосредственной формы управления МКД,  утверждение договора оказания </w:t>
            </w:r>
            <w:r>
              <w:rPr>
                <w:rFonts w:ascii="Calibri" w:eastAsia="Times New Roman" w:hAnsi="Calibri" w:cs="Arial CYR"/>
                <w:lang w:eastAsia="ru-RU"/>
              </w:rPr>
              <w:lastRenderedPageBreak/>
              <w:t>услуг по содержанию общего имущества с МУП «</w:t>
            </w:r>
            <w:proofErr w:type="spellStart"/>
            <w:r>
              <w:rPr>
                <w:rFonts w:ascii="Calibri" w:eastAsia="Times New Roman" w:hAnsi="Calibri" w:cs="Arial CYR"/>
                <w:lang w:eastAsia="ru-RU"/>
              </w:rPr>
              <w:t>Бытсервис</w:t>
            </w:r>
            <w:proofErr w:type="spellEnd"/>
            <w:r>
              <w:rPr>
                <w:rFonts w:ascii="Calibri" w:eastAsia="Times New Roman" w:hAnsi="Calibri" w:cs="Arial CYR"/>
                <w:lang w:eastAsia="ru-RU"/>
              </w:rPr>
              <w:t>», утверждение размера платы</w:t>
            </w:r>
          </w:p>
        </w:tc>
        <w:tc>
          <w:tcPr>
            <w:tcW w:w="2037" w:type="dxa"/>
            <w:vAlign w:val="center"/>
          </w:tcPr>
          <w:p w:rsidR="000C1611" w:rsidRDefault="00004A34" w:rsidP="00004A34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lastRenderedPageBreak/>
              <w:t xml:space="preserve">Договор оказания услуг по содержанию общего имущества многоквартирного </w:t>
            </w:r>
            <w:r>
              <w:rPr>
                <w:rFonts w:ascii="Calibri" w:eastAsia="Times New Roman" w:hAnsi="Calibri" w:cs="Arial CYR"/>
                <w:lang w:eastAsia="ru-RU"/>
              </w:rPr>
              <w:lastRenderedPageBreak/>
              <w:t>дома от 04,05,2016г.</w:t>
            </w:r>
          </w:p>
        </w:tc>
        <w:tc>
          <w:tcPr>
            <w:tcW w:w="1862" w:type="dxa"/>
            <w:vAlign w:val="center"/>
          </w:tcPr>
          <w:p w:rsid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lastRenderedPageBreak/>
              <w:t>не используется</w:t>
            </w:r>
          </w:p>
        </w:tc>
      </w:tr>
    </w:tbl>
    <w:p w:rsidR="00853B25" w:rsidRDefault="00853B25"/>
    <w:sectPr w:rsidR="00853B25" w:rsidSect="00BE4E6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295E"/>
    <w:multiLevelType w:val="hybridMultilevel"/>
    <w:tmpl w:val="67605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F6890"/>
    <w:multiLevelType w:val="hybridMultilevel"/>
    <w:tmpl w:val="56103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581"/>
    <w:rsid w:val="00004A34"/>
    <w:rsid w:val="000724CD"/>
    <w:rsid w:val="000C1611"/>
    <w:rsid w:val="000F4A33"/>
    <w:rsid w:val="00105975"/>
    <w:rsid w:val="001B56B2"/>
    <w:rsid w:val="001C1D00"/>
    <w:rsid w:val="002B251F"/>
    <w:rsid w:val="004131C2"/>
    <w:rsid w:val="004E26B3"/>
    <w:rsid w:val="004F19C8"/>
    <w:rsid w:val="004F7347"/>
    <w:rsid w:val="00546C78"/>
    <w:rsid w:val="0055093D"/>
    <w:rsid w:val="0064418B"/>
    <w:rsid w:val="006E20C1"/>
    <w:rsid w:val="00701581"/>
    <w:rsid w:val="0076068B"/>
    <w:rsid w:val="00853B25"/>
    <w:rsid w:val="008D128C"/>
    <w:rsid w:val="00980219"/>
    <w:rsid w:val="00AB7D78"/>
    <w:rsid w:val="00AC310D"/>
    <w:rsid w:val="00B25E2C"/>
    <w:rsid w:val="00B800C4"/>
    <w:rsid w:val="00BE4E64"/>
    <w:rsid w:val="00C5275A"/>
    <w:rsid w:val="00DC2F50"/>
    <w:rsid w:val="00DF2071"/>
    <w:rsid w:val="00FC2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1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15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1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15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Helena.Tuhalina</dc:creator>
  <cp:lastModifiedBy>Admin</cp:lastModifiedBy>
  <cp:revision>4</cp:revision>
  <cp:lastPrinted>2015-03-30T10:31:00Z</cp:lastPrinted>
  <dcterms:created xsi:type="dcterms:W3CDTF">2015-04-17T10:09:00Z</dcterms:created>
  <dcterms:modified xsi:type="dcterms:W3CDTF">2017-04-25T10:37:00Z</dcterms:modified>
</cp:coreProperties>
</file>